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DB" w:rsidRDefault="00BC6ADB" w:rsidP="00BC6A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BC6ADB" w:rsidRDefault="00BC6ADB" w:rsidP="00BC6A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КАРЫЖСКОГО    СЕЛЬСОВЕТА</w:t>
      </w:r>
    </w:p>
    <w:p w:rsidR="00BC6ADB" w:rsidRDefault="00BC6ADB" w:rsidP="00BC6A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ГЛУШКОВСКОГО РАЙОНА КУРСКОЙ ОБЛАСТИ</w:t>
      </w:r>
    </w:p>
    <w:p w:rsidR="00BC6ADB" w:rsidRDefault="00BC6ADB" w:rsidP="00BC6A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C6ADB" w:rsidRDefault="00BC6ADB" w:rsidP="00BC6A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C6ADB" w:rsidRDefault="00BC6ADB" w:rsidP="00BC6A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BC6ADB" w:rsidRDefault="00BC6ADB" w:rsidP="00BC6A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C6ADB" w:rsidRDefault="00BC6ADB" w:rsidP="00BC6A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10  июня   2024 года № 34</w:t>
      </w:r>
    </w:p>
    <w:p w:rsidR="00BC6ADB" w:rsidRDefault="00BC6ADB" w:rsidP="00BC6A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C6ADB" w:rsidRDefault="00BC6ADB" w:rsidP="00BC6AD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Карыжского сельсовета Глушковского района от 28 декабря 2018 года № 58 «О Правилах внутреннего трудового распорядка  муниципальных служащих  Администрации Карыжского сельсовета Глушковского района</w:t>
      </w:r>
    </w:p>
    <w:p w:rsidR="00BC6ADB" w:rsidRDefault="00BC6ADB" w:rsidP="00BC6A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6ADB" w:rsidRDefault="00BC6ADB" w:rsidP="00BC6ADB">
      <w:pPr>
        <w:shd w:val="clear" w:color="auto" w:fill="FFFFFF"/>
        <w:ind w:firstLine="540"/>
        <w:rPr>
          <w:color w:val="000000"/>
          <w:sz w:val="30"/>
          <w:szCs w:val="30"/>
        </w:rPr>
      </w:pPr>
    </w:p>
    <w:p w:rsidR="00BC6ADB" w:rsidRDefault="00BC6ADB" w:rsidP="00BC6AD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основании протеста Прокурора Глушковского района Курской области от 28.05.2024 года № 21-2024, в соответствии Федеральным законом  от 06.04.2024 № 70-ФЗ « О внесении изменения в трудовой кодекс Российской Федерации»</w:t>
      </w:r>
      <w:r>
        <w:rPr>
          <w:rFonts w:ascii="Times New Roman" w:hAnsi="Times New Roman" w:cs="Times New Roman"/>
          <w:sz w:val="24"/>
          <w:szCs w:val="24"/>
        </w:rPr>
        <w:t>, Администрация Карыжского сельсовета Глушковского района  ПОСТАНОВЛЯЕТ:</w:t>
      </w:r>
    </w:p>
    <w:p w:rsidR="00BC6ADB" w:rsidRDefault="00BC6ADB" w:rsidP="00BC6ADB">
      <w:pPr>
        <w:shd w:val="clear" w:color="auto" w:fill="FFFFFF"/>
        <w:ind w:firstLine="540"/>
        <w:rPr>
          <w:color w:val="000000"/>
        </w:rPr>
      </w:pPr>
    </w:p>
    <w:p w:rsidR="00BC6ADB" w:rsidRDefault="00BC6ADB" w:rsidP="00BC6A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 Внести изменения</w:t>
      </w:r>
      <w:r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Карыжского сельсовета Глушковского района от 28 декабря 2018 года № 58 «О Правилах внутреннего трудового распорядка муниципальных служащих  Администрации Карыжского сельсовета Глушковского района.</w:t>
      </w:r>
    </w:p>
    <w:p w:rsidR="00BC6ADB" w:rsidRDefault="00BC6ADB" w:rsidP="00BC6A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6ADB" w:rsidRDefault="00BC6ADB" w:rsidP="00BC6AD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пункты 2.9,- 2.10 добавить следующим абзацем:</w:t>
      </w:r>
    </w:p>
    <w:p w:rsidR="00BC6ADB" w:rsidRDefault="00BC6ADB" w:rsidP="00BC6ADB">
      <w:pPr>
        <w:ind w:firstLine="709"/>
        <w:jc w:val="both"/>
      </w:pPr>
      <w:r>
        <w:t xml:space="preserve">« Расторжение трудового договора  с супругой ( супругом) погибшего ( умершего) ветерана боевых действий, не вступившей ( не вступившим) в повторный брак, по инициативе работодателя не допускается в течение одного года с момента гибели ( смерти) ветерана боевых  действий (за исключением увольнения по основаниям, предусмотренным пунктами  1,5 – 8,10 или 11 части первой статьи 81 или пунктом 2 статьи 336 настоящего Кодекса)». </w:t>
      </w:r>
    </w:p>
    <w:p w:rsidR="00BC6ADB" w:rsidRDefault="00BC6ADB" w:rsidP="00BC6ADB">
      <w:pPr>
        <w:ind w:firstLine="709"/>
        <w:jc w:val="both"/>
      </w:pPr>
      <w:r>
        <w:t xml:space="preserve">2. Постановление вступает в силу с момента подписания и подлежит опубликованию и размещению на официальном сайте администрации Карыжского сельсовета Глушковского района Курской области. </w:t>
      </w:r>
    </w:p>
    <w:p w:rsidR="00BC6ADB" w:rsidRDefault="00BC6ADB" w:rsidP="00BC6ADB">
      <w:pPr>
        <w:ind w:firstLine="567"/>
        <w:jc w:val="both"/>
        <w:rPr>
          <w:kern w:val="2"/>
        </w:rPr>
      </w:pPr>
      <w:r>
        <w:rPr>
          <w:kern w:val="2"/>
        </w:rPr>
        <w:t xml:space="preserve">3. </w:t>
      </w:r>
      <w:r>
        <w:rPr>
          <w:spacing w:val="-1"/>
          <w:kern w:val="2"/>
        </w:rPr>
        <w:t>Контроль за исполнением настоящего постановления оставляю за собой.</w:t>
      </w:r>
    </w:p>
    <w:p w:rsidR="00BC6ADB" w:rsidRDefault="00BC6ADB" w:rsidP="00BC6ADB">
      <w:pPr>
        <w:jc w:val="both"/>
      </w:pPr>
    </w:p>
    <w:p w:rsidR="00BC6ADB" w:rsidRDefault="00BC6ADB" w:rsidP="00BC6ADB">
      <w:pPr>
        <w:jc w:val="both"/>
      </w:pPr>
    </w:p>
    <w:p w:rsidR="00BC6ADB" w:rsidRDefault="00BC6ADB" w:rsidP="00BC6ADB">
      <w:pPr>
        <w:jc w:val="both"/>
      </w:pPr>
      <w:r>
        <w:t xml:space="preserve">Глава Карыжского сельсовета                                                 </w:t>
      </w:r>
    </w:p>
    <w:p w:rsidR="00BC6ADB" w:rsidRDefault="00BC6ADB" w:rsidP="00BC6ADB">
      <w:pPr>
        <w:jc w:val="both"/>
      </w:pPr>
      <w:r>
        <w:t>Глушковского района                                                                                А.В.Бураченко</w:t>
      </w:r>
    </w:p>
    <w:p w:rsidR="00BC6ADB" w:rsidRDefault="00BC6ADB" w:rsidP="00BC6ADB">
      <w:pPr>
        <w:spacing w:line="276" w:lineRule="auto"/>
        <w:jc w:val="center"/>
        <w:rPr>
          <w:b/>
        </w:rPr>
      </w:pPr>
    </w:p>
    <w:p w:rsidR="00BC6ADB" w:rsidRDefault="00BC6ADB" w:rsidP="00BC6ADB">
      <w:pPr>
        <w:spacing w:line="276" w:lineRule="auto"/>
        <w:jc w:val="center"/>
        <w:rPr>
          <w:b/>
        </w:rPr>
      </w:pPr>
    </w:p>
    <w:p w:rsidR="00BC6ADB" w:rsidRDefault="00BC6ADB" w:rsidP="00BC6ADB">
      <w:pPr>
        <w:spacing w:line="276" w:lineRule="auto"/>
        <w:jc w:val="center"/>
        <w:rPr>
          <w:b/>
        </w:rPr>
      </w:pPr>
    </w:p>
    <w:p w:rsidR="00BC6ADB" w:rsidRDefault="00BC6ADB" w:rsidP="00BC6ADB">
      <w:pPr>
        <w:spacing w:line="276" w:lineRule="auto"/>
        <w:rPr>
          <w:b/>
        </w:rPr>
      </w:pPr>
    </w:p>
    <w:p w:rsidR="006A7BCC" w:rsidRDefault="006A7BCC">
      <w:bookmarkStart w:id="0" w:name="_GoBack"/>
      <w:bookmarkEnd w:id="0"/>
    </w:p>
    <w:sectPr w:rsidR="006A7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32"/>
    <w:rsid w:val="00572332"/>
    <w:rsid w:val="006A7BCC"/>
    <w:rsid w:val="00BC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A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C6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A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C6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2024-06-10T10:02:00Z</dcterms:created>
  <dcterms:modified xsi:type="dcterms:W3CDTF">2024-06-10T10:02:00Z</dcterms:modified>
</cp:coreProperties>
</file>