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CC" w:rsidRPr="003513AF" w:rsidRDefault="00601BCC" w:rsidP="0035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1BCC" w:rsidRPr="003513AF" w:rsidRDefault="006600DC" w:rsidP="0035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AF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601BCC" w:rsidRPr="003513AF">
        <w:rPr>
          <w:rFonts w:ascii="Times New Roman" w:hAnsi="Times New Roman" w:cs="Times New Roman"/>
          <w:b/>
          <w:sz w:val="28"/>
          <w:szCs w:val="28"/>
        </w:rPr>
        <w:t xml:space="preserve">   СЕЛЬСОВЕТА</w:t>
      </w:r>
    </w:p>
    <w:p w:rsidR="00601BCC" w:rsidRPr="003513AF" w:rsidRDefault="00601BCC" w:rsidP="0035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AF">
        <w:rPr>
          <w:rFonts w:ascii="Times New Roman" w:hAnsi="Times New Roman" w:cs="Times New Roman"/>
          <w:b/>
          <w:sz w:val="28"/>
          <w:szCs w:val="28"/>
        </w:rPr>
        <w:t>ГЛУШКОВСКОГО  РАЙОНА  КУРСКОЙ  ОБЛАСТИ</w:t>
      </w:r>
    </w:p>
    <w:p w:rsidR="00601BCC" w:rsidRDefault="00601BCC" w:rsidP="00601BCC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3513AF">
        <w:rPr>
          <w:rFonts w:ascii="Times New Roman" w:hAnsi="Times New Roman"/>
          <w:sz w:val="28"/>
          <w:szCs w:val="28"/>
        </w:rPr>
        <w:t>ПОСТАНОВЛЕНИЕ</w:t>
      </w:r>
    </w:p>
    <w:p w:rsidR="003513AF" w:rsidRPr="003513AF" w:rsidRDefault="003513AF" w:rsidP="00601BCC">
      <w:pPr>
        <w:pStyle w:val="FR4"/>
        <w:jc w:val="center"/>
        <w:rPr>
          <w:rFonts w:ascii="Times New Roman" w:hAnsi="Times New Roman"/>
          <w:sz w:val="28"/>
          <w:szCs w:val="28"/>
        </w:rPr>
      </w:pPr>
    </w:p>
    <w:p w:rsidR="003513AF" w:rsidRPr="003513AF" w:rsidRDefault="003513AF" w:rsidP="003513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13AF">
        <w:rPr>
          <w:rFonts w:ascii="Times New Roman" w:hAnsi="Times New Roman" w:cs="Times New Roman"/>
          <w:b/>
          <w:sz w:val="28"/>
          <w:szCs w:val="28"/>
        </w:rPr>
        <w:t>от 13 мая 2019 г. № 39</w:t>
      </w:r>
    </w:p>
    <w:p w:rsidR="00B766D4" w:rsidRPr="003513AF" w:rsidRDefault="00B766D4" w:rsidP="006411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411DB" w:rsidRPr="003513AF" w:rsidRDefault="006411DB" w:rsidP="006411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513A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О Положении "О порядке уведомления о возникшем</w:t>
      </w:r>
      <w:r w:rsidRPr="003513A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конфликте интересов или возможности его возникновения</w:t>
      </w:r>
      <w:r w:rsidRPr="003513AF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лицами, замещающими муниципальные должности"</w:t>
      </w:r>
    </w:p>
    <w:p w:rsidR="001A6F71" w:rsidRPr="003513AF" w:rsidRDefault="001A6F71" w:rsidP="006411D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6411DB" w:rsidRPr="003513AF" w:rsidRDefault="000A3515" w:rsidP="00924A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6411DB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 </w:t>
      </w:r>
      <w:hyperlink r:id="rId6" w:history="1">
        <w:r w:rsidR="006411DB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="006411DB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="006411DB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25.12.2008 N 273-ФЗ "О противодействии коррупции"</w:t>
        </w:r>
      </w:hyperlink>
      <w:r w:rsidR="006411DB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="006411DB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Уставом </w:t>
        </w:r>
        <w:r w:rsidR="00924A87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муниципального образования « </w:t>
        </w:r>
        <w:r w:rsidR="006600DC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Карыжский</w:t>
        </w:r>
        <w:r w:rsidR="00924A87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сел</w:t>
        </w:r>
        <w:r w:rsidR="006044E9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ь</w:t>
        </w:r>
        <w:r w:rsidR="00924A87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</w:t>
        </w:r>
        <w:r w:rsidR="006044E9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</w:t>
        </w:r>
        <w:r w:rsidR="00924A87" w:rsidRPr="003513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вет» Глушковского района, </w:t>
        </w:r>
      </w:hyperlink>
      <w:r w:rsidR="00601BCC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  <w:r w:rsidR="006044E9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600DC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Карыжского</w:t>
      </w:r>
      <w:r w:rsidR="006044E9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r w:rsidR="007D4B7D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Глушковского района</w:t>
      </w:r>
      <w:r w:rsidR="006044E9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Курской области </w:t>
      </w:r>
      <w:r w:rsidR="00601BCC" w:rsidRPr="003513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ПОСТАНОВЛЯЕТ:</w:t>
      </w:r>
    </w:p>
    <w:p w:rsidR="00B766D4" w:rsidRPr="003513AF" w:rsidRDefault="006411DB" w:rsidP="00B766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прилагаемое Положение "О порядке уведомления о возникшем конфликте интересов или возможности его возникновения лицами, замещающими муниципальные должности".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A6F71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B766D4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постановление вступает в силу со дня официального обнародования и подлежит размещению на официальном сайте.</w:t>
      </w:r>
    </w:p>
    <w:p w:rsidR="00B766D4" w:rsidRPr="003513AF" w:rsidRDefault="00B766D4" w:rsidP="00B766D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/>
      </w:tblPr>
      <w:tblGrid>
        <w:gridCol w:w="4933"/>
        <w:gridCol w:w="4147"/>
      </w:tblGrid>
      <w:tr w:rsidR="006411DB" w:rsidRPr="003513AF" w:rsidTr="0058365A">
        <w:trPr>
          <w:trHeight w:val="23"/>
        </w:trPr>
        <w:tc>
          <w:tcPr>
            <w:tcW w:w="493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58365A">
        <w:trPr>
          <w:trHeight w:val="3933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596F" w:rsidRPr="003513AF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76F68" w:rsidRPr="003513AF" w:rsidRDefault="00276F68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76F68" w:rsidRPr="003513AF" w:rsidRDefault="00276F68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B1596F" w:rsidRPr="003513AF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411DB" w:rsidRPr="003513AF" w:rsidRDefault="006411DB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</w:t>
            </w:r>
            <w:r w:rsidR="006600DC"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924A87"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6600DC"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Карыжского</w:t>
            </w:r>
            <w:r w:rsidR="00924A87"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</w:t>
            </w:r>
            <w:r w:rsidR="00B1596F"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ьсовета</w:t>
            </w:r>
          </w:p>
          <w:p w:rsidR="00B1596F" w:rsidRPr="003513AF" w:rsidRDefault="00B1596F" w:rsidP="00276F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Глушковского района    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044E9" w:rsidRPr="003513AF" w:rsidRDefault="006044E9" w:rsidP="006411D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044E9" w:rsidRPr="003513AF" w:rsidRDefault="006044E9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4E9" w:rsidRPr="003513AF" w:rsidRDefault="006044E9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4E9" w:rsidRPr="003513AF" w:rsidRDefault="006044E9" w:rsidP="00604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1DB" w:rsidRDefault="006600DC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М.А.Бганцева</w:t>
            </w:r>
          </w:p>
          <w:p w:rsidR="003513AF" w:rsidRDefault="003513AF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AF" w:rsidRDefault="003513AF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AF" w:rsidRDefault="003513AF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AF" w:rsidRDefault="003513AF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AF" w:rsidRDefault="003513AF" w:rsidP="00B76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AF" w:rsidRPr="003513AF" w:rsidRDefault="003513AF" w:rsidP="003513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58365A">
        <w:trPr>
          <w:trHeight w:val="23"/>
        </w:trPr>
        <w:tc>
          <w:tcPr>
            <w:tcW w:w="493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hideMark/>
          </w:tcPr>
          <w:p w:rsidR="006411DB" w:rsidRPr="003513AF" w:rsidRDefault="00B1596F" w:rsidP="00B1596F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411DB" w:rsidRPr="003513AF" w:rsidTr="0058365A">
        <w:trPr>
          <w:trHeight w:val="8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1596F" w:rsidRPr="003513AF" w:rsidRDefault="00B1596F" w:rsidP="00B159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411DB" w:rsidRPr="003513AF" w:rsidRDefault="006411DB" w:rsidP="006411D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1A6F71" w:rsidRPr="003513AF" w:rsidRDefault="006411DB" w:rsidP="008777F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</w:t>
      </w:r>
      <w:r w:rsidR="00601BC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проекту Постановления</w:t>
      </w:r>
    </w:p>
    <w:p w:rsidR="001A6F71" w:rsidRDefault="00601BCC" w:rsidP="008777F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="001A6F71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1A6F71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Глушковского района</w:t>
      </w:r>
    </w:p>
    <w:p w:rsidR="003513AF" w:rsidRPr="003513AF" w:rsidRDefault="003513AF" w:rsidP="008777F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13 мая 2019 г. № 39</w:t>
      </w:r>
    </w:p>
    <w:p w:rsidR="008777F0" w:rsidRPr="003513AF" w:rsidRDefault="008777F0" w:rsidP="008777F0">
      <w:pPr>
        <w:shd w:val="clear" w:color="auto" w:fill="FFFFFF"/>
        <w:tabs>
          <w:tab w:val="left" w:pos="7515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A6F71" w:rsidRPr="003513AF" w:rsidRDefault="001A6F71" w:rsidP="008777F0">
      <w:pPr>
        <w:shd w:val="clear" w:color="auto" w:fill="FFFFFF"/>
        <w:tabs>
          <w:tab w:val="left" w:pos="7515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 "О порядке уведомления о возникшем конфликте интересов или возможности его возникновения лицами, замещающими муниципальные должности"</w:t>
      </w:r>
    </w:p>
    <w:p w:rsidR="001A6F71" w:rsidRPr="003513AF" w:rsidRDefault="001A6F71" w:rsidP="006044E9">
      <w:pPr>
        <w:shd w:val="clear" w:color="auto" w:fill="FFFFFF"/>
        <w:tabs>
          <w:tab w:val="left" w:pos="3105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Положение "О порядке уведомления о возникшем конфликте интересов или возможности его возникновения лицами, замещающими муниципальные должности" (далее - Положение) определяет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Лица, замещающие муниципальные должности в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Лица, замещающие муниципальные должности в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направляют </w:t>
      </w:r>
      <w:r w:rsidR="00956305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главе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уведомление, составленное по форме согласно приложению 1 к настоящему Положению, через кадровую службу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 ( далее кадровая служба)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Кадровая служба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обеспечивает регистрацию в журнале регистрации уведомлений о возникновении личной заинтересованности при исполнении должностных обязанностей лица, замещающего муниципальную должность, которая приводит или может привести к конфликту интересов, который оформляется по форме, согласно приложению 2 к настоящему Положению.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Лицу, замещающему муниципальную должность в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выдается копия уведомления с отметкой о его регистрации.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5. Кадровая служба не позднее рабочего дня, следующего за днем регистрации, направляет уведомление </w:t>
      </w:r>
      <w:r w:rsidR="000969DD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главе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0969DD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 </w:t>
      </w:r>
      <w:r w:rsidR="000969DD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0969DD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пяти дней после поступления к нему уведомления, направляет уведомление в комиссию по соблюдению ограничений, запретов, исполнению обязанностей лицами, замещающими муниципальные должности 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«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Карыжский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сельсовет»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администрацией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Комиссия) для рассмотрения и предложений.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 Комиссия рассматривает уведомление в соответствии с Положением о Комиссии, утвержденным 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администрацией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района. </w:t>
      </w: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924A87" w:rsidRPr="003513AF" w:rsidRDefault="00924A87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411DB" w:rsidRPr="003513AF" w:rsidRDefault="006411DB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уведомления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возникшем конфликте интересов или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возможности его возникновения лицами,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замещающими муниципальную должность"</w:t>
      </w: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411DB" w:rsidRPr="003513AF" w:rsidRDefault="00956305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Главе Администрации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 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(Ф.И.О., должность лица, замещающего </w:t>
      </w:r>
      <w:r w:rsidR="006411DB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муниципальную должность) </w:t>
      </w:r>
    </w:p>
    <w:p w:rsidR="006411DB" w:rsidRPr="003513AF" w:rsidRDefault="006411DB" w:rsidP="006411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Уведомление о возникновении личной заинтересованности</w:t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 исполнении должностных обязанностей, которая</w:t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 частью 4.1 статьи 12.1 </w:t>
      </w:r>
      <w:hyperlink r:id="rId9" w:history="1">
        <w:r w:rsidRPr="003513AF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Обстоятельства, являющиеся основанием возникновения личной заинтересованности: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Должностные обязанности, на исполнение которых влияет или может повлиять личная заинтересованность: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Предлагаемые меры по предотвращению или урегулированию конфликта интересов: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Намереваюсь (не намереваюсь) лично присутствовать на заседании комиссии по соблюдению ограничений, запретов, исполнению обязанностей лицами, замещающими муниципальные должности 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администрации  </w:t>
      </w:r>
      <w:r w:rsidR="006600DC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Карыжского</w:t>
      </w:r>
      <w:r w:rsidR="00924A87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Глушковского района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заседании </w:t>
      </w:r>
      <w:r w:rsidR="00956305"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комиссии 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рассмотрении настоящего уведомления (нужное подчеркнуть).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(дата)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</w:t>
      </w: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1596F" w:rsidRPr="003513AF" w:rsidRDefault="00B1596F" w:rsidP="006411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Pr="003513AF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7F0" w:rsidRDefault="008777F0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513AF" w:rsidRDefault="003513AF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513AF" w:rsidRDefault="003513AF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513AF" w:rsidRPr="003513AF" w:rsidRDefault="003513AF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411DB" w:rsidRPr="003513AF" w:rsidRDefault="006411DB" w:rsidP="006411D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2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уведомления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возникшем конфликте интересов или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возможности его возникновения лицами,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замещающими муниципальную должность"</w:t>
      </w:r>
    </w:p>
    <w:p w:rsidR="006411DB" w:rsidRPr="003513AF" w:rsidRDefault="006411DB" w:rsidP="006411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Журнал регистрации уведомлений о возникновении личной заинтересованност</w:t>
      </w:r>
      <w:r w:rsidR="00B1596F"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и</w:t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при исполнении должностных обязанностей лица, замещающего муниципальную</w:t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  <w:t>должность, которая приводит или может привести к конфликту интересов</w:t>
      </w:r>
      <w:r w:rsidRPr="003513AF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br/>
      </w:r>
    </w:p>
    <w:p w:rsidR="006411DB" w:rsidRPr="003513AF" w:rsidRDefault="006411DB" w:rsidP="006411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Начат "____" ___________ 20__ г.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Окончен "____" ___________ 20__ г.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_____________________ листах</w:t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513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0"/>
        <w:gridCol w:w="1578"/>
        <w:gridCol w:w="1463"/>
        <w:gridCol w:w="988"/>
        <w:gridCol w:w="1392"/>
        <w:gridCol w:w="1557"/>
        <w:gridCol w:w="1540"/>
      </w:tblGrid>
      <w:tr w:rsidR="006411DB" w:rsidRPr="003513AF" w:rsidTr="006411DB">
        <w:trPr>
          <w:trHeight w:val="15"/>
        </w:trPr>
        <w:tc>
          <w:tcPr>
            <w:tcW w:w="554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N</w:t>
            </w:r>
          </w:p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Дата</w:t>
            </w:r>
          </w:p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Количество</w:t>
            </w:r>
          </w:p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Сведения о лице, замещающим муниципальную должность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Ф.И.О.,</w:t>
            </w: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br/>
              <w:t>должность,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11DB" w:rsidRPr="003513AF" w:rsidTr="006411D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513AF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1DB" w:rsidRPr="003513AF" w:rsidTr="006411D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1DB" w:rsidRPr="003513AF" w:rsidRDefault="006411DB" w:rsidP="0064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9F6" w:rsidRPr="003513AF" w:rsidRDefault="00B859F6">
      <w:pPr>
        <w:rPr>
          <w:rFonts w:ascii="Times New Roman" w:hAnsi="Times New Roman" w:cs="Times New Roman"/>
          <w:sz w:val="24"/>
          <w:szCs w:val="24"/>
        </w:rPr>
      </w:pPr>
    </w:p>
    <w:sectPr w:rsidR="00B859F6" w:rsidRPr="003513AF" w:rsidSect="00276F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A7" w:rsidRDefault="00BA3FA7" w:rsidP="00953255">
      <w:pPr>
        <w:spacing w:after="0" w:line="240" w:lineRule="auto"/>
      </w:pPr>
      <w:r>
        <w:separator/>
      </w:r>
    </w:p>
  </w:endnote>
  <w:endnote w:type="continuationSeparator" w:id="1">
    <w:p w:rsidR="00BA3FA7" w:rsidRDefault="00BA3FA7" w:rsidP="0095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A7" w:rsidRDefault="00BA3FA7" w:rsidP="00953255">
      <w:pPr>
        <w:spacing w:after="0" w:line="240" w:lineRule="auto"/>
      </w:pPr>
      <w:r>
        <w:separator/>
      </w:r>
    </w:p>
  </w:footnote>
  <w:footnote w:type="continuationSeparator" w:id="1">
    <w:p w:rsidR="00BA3FA7" w:rsidRDefault="00BA3FA7" w:rsidP="00953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1DB"/>
    <w:rsid w:val="000969DD"/>
    <w:rsid w:val="000A3515"/>
    <w:rsid w:val="001A6F71"/>
    <w:rsid w:val="00276F68"/>
    <w:rsid w:val="00335FC7"/>
    <w:rsid w:val="003513AF"/>
    <w:rsid w:val="00422CCF"/>
    <w:rsid w:val="004329F4"/>
    <w:rsid w:val="0058365A"/>
    <w:rsid w:val="005A3A53"/>
    <w:rsid w:val="00601BCC"/>
    <w:rsid w:val="006044E9"/>
    <w:rsid w:val="006411DB"/>
    <w:rsid w:val="006600DC"/>
    <w:rsid w:val="00675EFE"/>
    <w:rsid w:val="0070612B"/>
    <w:rsid w:val="00772F2E"/>
    <w:rsid w:val="007D4B7D"/>
    <w:rsid w:val="00833D5B"/>
    <w:rsid w:val="008777F0"/>
    <w:rsid w:val="00924A87"/>
    <w:rsid w:val="00953255"/>
    <w:rsid w:val="00956305"/>
    <w:rsid w:val="00AA2EA4"/>
    <w:rsid w:val="00B1596F"/>
    <w:rsid w:val="00B766D4"/>
    <w:rsid w:val="00B859F6"/>
    <w:rsid w:val="00BA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3"/>
  </w:style>
  <w:style w:type="paragraph" w:styleId="1">
    <w:name w:val="heading 1"/>
    <w:basedOn w:val="a"/>
    <w:next w:val="a"/>
    <w:link w:val="10"/>
    <w:uiPriority w:val="99"/>
    <w:qFormat/>
    <w:rsid w:val="00675E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75E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5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255"/>
  </w:style>
  <w:style w:type="paragraph" w:styleId="a7">
    <w:name w:val="footer"/>
    <w:basedOn w:val="a"/>
    <w:link w:val="a8"/>
    <w:uiPriority w:val="99"/>
    <w:unhideWhenUsed/>
    <w:rsid w:val="0095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255"/>
  </w:style>
  <w:style w:type="paragraph" w:customStyle="1" w:styleId="FR4">
    <w:name w:val="FR4"/>
    <w:rsid w:val="00601BCC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50668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2019-05-16T09:09:00Z</cp:lastPrinted>
  <dcterms:created xsi:type="dcterms:W3CDTF">2019-03-28T07:23:00Z</dcterms:created>
  <dcterms:modified xsi:type="dcterms:W3CDTF">2019-05-16T09:09:00Z</dcterms:modified>
</cp:coreProperties>
</file>